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849FE" w14:textId="77777777" w:rsidR="00F41B26" w:rsidRPr="006E67D5" w:rsidRDefault="00F41B26" w:rsidP="00F41B26">
      <w:pPr>
        <w:jc w:val="right"/>
        <w:rPr>
          <w:color w:val="000000" w:themeColor="text1"/>
        </w:rPr>
      </w:pPr>
      <w:r w:rsidRPr="006E67D5">
        <w:rPr>
          <w:color w:val="000000" w:themeColor="text1"/>
        </w:rPr>
        <w:t>Приложение 1 к закупочной документации</w:t>
      </w:r>
    </w:p>
    <w:p w14:paraId="1E8B5650" w14:textId="77777777" w:rsidR="00F41B26" w:rsidRPr="006E67D5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 w:themeColor="text1"/>
        </w:rPr>
      </w:pPr>
    </w:p>
    <w:p w14:paraId="627B0803" w14:textId="702BB8CF" w:rsidR="00F41B26" w:rsidRPr="006E67D5" w:rsidRDefault="00F41B26" w:rsidP="00F41B26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24EF49D6" w14:textId="77777777" w:rsidR="00F41B26" w:rsidRPr="006E67D5" w:rsidRDefault="00F41B26" w:rsidP="00F41B26">
      <w:pPr>
        <w:jc w:val="center"/>
        <w:rPr>
          <w:rFonts w:ascii="Tahoma" w:hAnsi="Tahoma" w:cs="Tahoma"/>
          <w:color w:val="000000" w:themeColor="text1"/>
        </w:rPr>
      </w:pPr>
    </w:p>
    <w:p w14:paraId="4208393C" w14:textId="4E09C63F" w:rsidR="00F41B26" w:rsidRPr="006E67D5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 w:themeColor="text1"/>
          <w:spacing w:val="-4"/>
        </w:rPr>
      </w:pPr>
      <w:r w:rsidRPr="006E67D5">
        <w:rPr>
          <w:rFonts w:ascii="Tahoma" w:hAnsi="Tahoma" w:cs="Tahoma"/>
          <w:b/>
          <w:color w:val="000000" w:themeColor="text1"/>
        </w:rPr>
        <w:t>Поставк</w:t>
      </w:r>
      <w:r w:rsidR="00BB35E6" w:rsidRPr="006E67D5">
        <w:rPr>
          <w:rFonts w:ascii="Tahoma" w:hAnsi="Tahoma" w:cs="Tahoma"/>
          <w:b/>
          <w:color w:val="000000" w:themeColor="text1"/>
        </w:rPr>
        <w:t>а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 </w:t>
      </w:r>
      <w:r w:rsidR="000C2417" w:rsidRPr="006E67D5">
        <w:rPr>
          <w:rFonts w:ascii="Tahoma" w:hAnsi="Tahoma" w:cs="Tahoma"/>
          <w:b/>
          <w:color w:val="000000" w:themeColor="text1"/>
        </w:rPr>
        <w:t>офисной мебели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для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нужд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23A67" w:rsidRPr="006E67D5">
        <w:rPr>
          <w:rFonts w:ascii="Tahoma" w:hAnsi="Tahoma" w:cs="Tahoma"/>
          <w:b/>
          <w:color w:val="000000" w:themeColor="text1"/>
          <w:spacing w:val="-4"/>
        </w:rPr>
        <w:t>А</w:t>
      </w:r>
      <w:r w:rsidR="00D46068" w:rsidRPr="006E67D5">
        <w:rPr>
          <w:rFonts w:ascii="Tahoma" w:hAnsi="Tahoma" w:cs="Tahoma"/>
          <w:b/>
          <w:color w:val="000000" w:themeColor="text1"/>
          <w:spacing w:val="-4"/>
        </w:rPr>
        <w:t xml:space="preserve">О «ЭнергосбыТ Плюс» </w:t>
      </w:r>
    </w:p>
    <w:p w14:paraId="50889CD2" w14:textId="77777777" w:rsidR="00F41B26" w:rsidRPr="006E67D5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23F4FEF4" w14:textId="77777777" w:rsidR="00F41B26" w:rsidRPr="006E67D5" w:rsidRDefault="00F41B26" w:rsidP="004800B6">
      <w:pPr>
        <w:spacing w:after="12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1. Общие требования</w:t>
      </w:r>
    </w:p>
    <w:p w14:paraId="08E5A83E" w14:textId="0D4B19E7" w:rsidR="00F41B26" w:rsidRPr="006E67D5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  <w:r w:rsidRPr="006E67D5">
        <w:rPr>
          <w:rFonts w:ascii="Tahoma" w:eastAsia="Times New Roman" w:hAnsi="Tahoma" w:cs="Tahoma"/>
          <w:bCs/>
          <w:color w:val="000000" w:themeColor="text1"/>
        </w:rPr>
        <w:t xml:space="preserve">1. </w:t>
      </w:r>
      <w:r w:rsidRPr="006E67D5">
        <w:rPr>
          <w:rFonts w:ascii="Tahoma" w:hAnsi="Tahoma" w:cs="Tahoma"/>
          <w:color w:val="000000" w:themeColor="text1"/>
        </w:rPr>
        <w:t>Объект закупки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: </w:t>
      </w:r>
      <w:r w:rsidRPr="006E67D5">
        <w:rPr>
          <w:rFonts w:ascii="Tahoma" w:eastAsia="Times New Roman" w:hAnsi="Tahoma" w:cs="Tahoma"/>
          <w:color w:val="000000" w:themeColor="text1"/>
          <w:spacing w:val="-4"/>
        </w:rPr>
        <w:t>поставка</w:t>
      </w:r>
      <w:r w:rsidR="00F23A67" w:rsidRPr="006E67D5">
        <w:rPr>
          <w:rFonts w:ascii="Tahoma" w:eastAsia="Times New Roman" w:hAnsi="Tahoma" w:cs="Tahoma"/>
          <w:color w:val="000000" w:themeColor="text1"/>
          <w:spacing w:val="-4"/>
        </w:rPr>
        <w:t xml:space="preserve"> </w:t>
      </w:r>
      <w:r w:rsidR="000C2417" w:rsidRPr="006E67D5">
        <w:rPr>
          <w:color w:val="000000" w:themeColor="text1"/>
        </w:rPr>
        <w:t>офисной мебели</w:t>
      </w:r>
      <w:r w:rsidR="00943389" w:rsidRPr="006E67D5">
        <w:rPr>
          <w:color w:val="000000" w:themeColor="text1"/>
        </w:rPr>
        <w:t xml:space="preserve"> (далее – Продукция)</w:t>
      </w:r>
      <w:r w:rsidR="000C2417" w:rsidRPr="006E67D5">
        <w:rPr>
          <w:color w:val="000000" w:themeColor="text1"/>
        </w:rPr>
        <w:t xml:space="preserve">. </w:t>
      </w:r>
    </w:p>
    <w:p w14:paraId="6D73FE94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</w:p>
    <w:p w14:paraId="15FA6C7A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  <w:spacing w:val="-4"/>
        </w:rPr>
        <w:t xml:space="preserve">2. 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Сроки (периоды) поставки продукции:  </w:t>
      </w:r>
    </w:p>
    <w:p w14:paraId="20C728A5" w14:textId="7A9ADC8E" w:rsidR="00F23A67" w:rsidRPr="006E67D5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  <w:spacing w:val="-4"/>
        </w:rPr>
      </w:pPr>
      <w:r w:rsidRPr="006E67D5">
        <w:rPr>
          <w:rFonts w:ascii="Tahoma" w:hAnsi="Tahoma" w:cs="Tahoma"/>
          <w:bCs/>
          <w:color w:val="000000" w:themeColor="text1"/>
        </w:rPr>
        <w:t xml:space="preserve">         2.1.</w:t>
      </w:r>
      <w:r w:rsidRPr="006E67D5">
        <w:rPr>
          <w:rFonts w:ascii="Tahoma" w:hAnsi="Tahoma" w:cs="Tahoma"/>
          <w:b/>
          <w:bCs/>
          <w:color w:val="000000" w:themeColor="text1"/>
        </w:rPr>
        <w:t xml:space="preserve"> </w:t>
      </w:r>
      <w:r w:rsidR="001415FC" w:rsidRPr="006E67D5">
        <w:rPr>
          <w:rFonts w:ascii="Tahoma" w:hAnsi="Tahoma" w:cs="Tahoma"/>
          <w:color w:val="000000" w:themeColor="text1"/>
        </w:rPr>
        <w:t>Начало поставки:</w:t>
      </w:r>
      <w:r w:rsidR="000C2417" w:rsidRPr="006E67D5">
        <w:rPr>
          <w:rFonts w:ascii="Tahoma" w:hAnsi="Tahoma" w:cs="Tahoma"/>
          <w:color w:val="000000" w:themeColor="text1"/>
        </w:rPr>
        <w:t xml:space="preserve"> </w:t>
      </w:r>
      <w:r w:rsidR="007B6E9B" w:rsidRPr="006E67D5">
        <w:rPr>
          <w:rFonts w:ascii="Tahoma" w:hAnsi="Tahoma" w:cs="Tahoma"/>
          <w:color w:val="000000" w:themeColor="text1"/>
        </w:rPr>
        <w:t>с момента заключения договора</w:t>
      </w:r>
      <w:r w:rsidRPr="006E67D5">
        <w:rPr>
          <w:rFonts w:ascii="Tahoma" w:hAnsi="Tahoma" w:cs="Tahoma"/>
          <w:color w:val="000000" w:themeColor="text1"/>
        </w:rPr>
        <w:t xml:space="preserve">; </w:t>
      </w:r>
    </w:p>
    <w:p w14:paraId="55D4DAE2" w14:textId="427F7BD6" w:rsidR="000C2417" w:rsidRPr="006E67D5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2.2. Окончание поставки: </w:t>
      </w:r>
      <w:r w:rsidR="000C2417" w:rsidRPr="006E67D5">
        <w:rPr>
          <w:rFonts w:ascii="Tahoma" w:hAnsi="Tahoma" w:cs="Tahoma"/>
          <w:color w:val="000000" w:themeColor="text1"/>
        </w:rPr>
        <w:t>3</w:t>
      </w:r>
      <w:r w:rsidR="006F5794" w:rsidRPr="006E67D5">
        <w:rPr>
          <w:rFonts w:ascii="Tahoma" w:hAnsi="Tahoma" w:cs="Tahoma"/>
          <w:color w:val="000000" w:themeColor="text1"/>
        </w:rPr>
        <w:t>1</w:t>
      </w:r>
      <w:r w:rsidR="000C2417" w:rsidRPr="006E67D5">
        <w:rPr>
          <w:rFonts w:ascii="Tahoma" w:hAnsi="Tahoma" w:cs="Tahoma"/>
          <w:color w:val="000000" w:themeColor="text1"/>
        </w:rPr>
        <w:t>.</w:t>
      </w:r>
      <w:r w:rsidR="006F5794" w:rsidRPr="006E67D5">
        <w:rPr>
          <w:rFonts w:ascii="Tahoma" w:hAnsi="Tahoma" w:cs="Tahoma"/>
          <w:color w:val="000000" w:themeColor="text1"/>
        </w:rPr>
        <w:t>12</w:t>
      </w:r>
      <w:r w:rsidR="00C50765" w:rsidRPr="006E67D5">
        <w:rPr>
          <w:rFonts w:ascii="Tahoma" w:hAnsi="Tahoma" w:cs="Tahoma"/>
          <w:color w:val="000000" w:themeColor="text1"/>
        </w:rPr>
        <w:t>.202</w:t>
      </w:r>
      <w:r w:rsidR="00ED6013">
        <w:rPr>
          <w:rFonts w:ascii="Tahoma" w:hAnsi="Tahoma" w:cs="Tahoma"/>
          <w:color w:val="000000" w:themeColor="text1"/>
        </w:rPr>
        <w:t>6</w:t>
      </w:r>
      <w:r w:rsidR="00C50765" w:rsidRPr="006E67D5">
        <w:rPr>
          <w:rFonts w:ascii="Tahoma" w:hAnsi="Tahoma" w:cs="Tahoma"/>
          <w:color w:val="000000" w:themeColor="text1"/>
        </w:rPr>
        <w:t xml:space="preserve"> г. </w:t>
      </w:r>
      <w:r w:rsidR="003B0B64" w:rsidRPr="006E67D5">
        <w:rPr>
          <w:rFonts w:ascii="Tahoma" w:hAnsi="Tahoma" w:cs="Tahoma"/>
          <w:color w:val="000000" w:themeColor="text1"/>
        </w:rPr>
        <w:br/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Продукция поставляется Партиями </w:t>
      </w:r>
      <w:r w:rsidR="00191B86" w:rsidRPr="006E67D5">
        <w:rPr>
          <w:rFonts w:ascii="Tahoma" w:hAnsi="Tahoma" w:cs="Tahoma"/>
          <w:color w:val="000000" w:themeColor="text1"/>
          <w:lang w:eastAsia="ar-SA"/>
        </w:rPr>
        <w:t xml:space="preserve">по заявкам Покупателя </w:t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до места </w:t>
      </w:r>
      <w:r w:rsidR="002C1441">
        <w:rPr>
          <w:rFonts w:ascii="Tahoma" w:hAnsi="Tahoma" w:cs="Tahoma"/>
          <w:color w:val="000000" w:themeColor="text1"/>
          <w:lang w:eastAsia="ar-SA"/>
        </w:rPr>
        <w:t>доставки/склада Грузополучателя.</w:t>
      </w:r>
      <w:r w:rsidR="002C1441" w:rsidRPr="002C1441">
        <w:rPr>
          <w:rFonts w:ascii="Tahoma" w:hAnsi="Tahoma" w:cs="Tahoma"/>
          <w:color w:val="000000" w:themeColor="text1"/>
          <w:lang w:eastAsia="ar-SA"/>
        </w:rPr>
        <w:t xml:space="preserve"> </w:t>
      </w:r>
      <w:r w:rsidR="002C1441" w:rsidRPr="000C2ADB">
        <w:rPr>
          <w:rFonts w:ascii="Tahoma" w:hAnsi="Tahoma" w:cs="Tahoma"/>
          <w:color w:val="000000" w:themeColor="text1"/>
        </w:rPr>
        <w:t xml:space="preserve">Срок поставки продукции по заявкам составляет </w:t>
      </w:r>
      <w:r w:rsidR="002C1441" w:rsidRPr="000C2ADB">
        <w:rPr>
          <w:rFonts w:ascii="Tahoma" w:hAnsi="Tahoma" w:cs="Tahoma"/>
          <w:b/>
          <w:color w:val="000000" w:themeColor="text1"/>
        </w:rPr>
        <w:t xml:space="preserve">45 (сорок пять) </w:t>
      </w:r>
      <w:r w:rsidR="002C1441" w:rsidRPr="000C2ADB">
        <w:rPr>
          <w:rFonts w:ascii="Tahoma" w:hAnsi="Tahoma" w:cs="Tahoma"/>
          <w:color w:val="000000" w:themeColor="text1"/>
        </w:rPr>
        <w:t>календарных дней с даты получения Поставщиком Заявки, если иной срок не указан в Заявке Покупателя или не согласован Сторонами</w:t>
      </w:r>
      <w:r w:rsidR="002C1441" w:rsidRPr="000C2ADB">
        <w:rPr>
          <w:rFonts w:ascii="Tahoma" w:eastAsia="Times New Roman" w:hAnsi="Tahoma" w:cs="Tahoma"/>
          <w:snapToGrid w:val="0"/>
          <w:color w:val="000000" w:themeColor="text1"/>
          <w:kern w:val="24"/>
        </w:rPr>
        <w:t>.</w:t>
      </w:r>
    </w:p>
    <w:p w14:paraId="488A550F" w14:textId="23EE39C2" w:rsidR="00F41B26" w:rsidRPr="006E67D5" w:rsidRDefault="00F41B26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78014F4D" w14:textId="636193C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bCs/>
          <w:color w:val="000000" w:themeColor="text1"/>
        </w:rPr>
        <w:t xml:space="preserve">3. Требования к сборке и установке Продукции: </w:t>
      </w:r>
      <w:r w:rsidRPr="006E67D5">
        <w:rPr>
          <w:rFonts w:ascii="Tahoma" w:hAnsi="Tahoma" w:cs="Tahoma"/>
          <w:bCs/>
          <w:color w:val="000000" w:themeColor="text1"/>
        </w:rPr>
        <w:t>сборка и установка Продукции включена в стоимость Продукции и осуществляется силами Поставщика</w:t>
      </w:r>
      <w:r w:rsidR="004336B5" w:rsidRPr="006E67D5">
        <w:rPr>
          <w:rFonts w:ascii="Tahoma" w:hAnsi="Tahoma" w:cs="Tahoma"/>
          <w:bCs/>
          <w:color w:val="000000" w:themeColor="text1"/>
        </w:rPr>
        <w:t xml:space="preserve"> </w:t>
      </w:r>
      <w:r w:rsidR="004336B5" w:rsidRPr="006E67D5">
        <w:rPr>
          <w:rFonts w:ascii="Tahoma" w:hAnsi="Tahoma" w:cs="Tahoma"/>
          <w:color w:val="000000" w:themeColor="text1"/>
        </w:rPr>
        <w:t>в срок не позднее 5 (пяти) рабочих дней с момента приемки Продукции Покупателем.</w:t>
      </w:r>
    </w:p>
    <w:p w14:paraId="36CE5060" w14:textId="7777777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5ACF5085" w14:textId="17C5F24D" w:rsidR="00D42144" w:rsidRPr="008F0C5F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>4</w:t>
      </w:r>
      <w:r w:rsidR="009274C7" w:rsidRPr="006E67D5">
        <w:rPr>
          <w:rFonts w:ascii="Tahoma" w:eastAsia="Times New Roman" w:hAnsi="Tahoma" w:cs="Tahoma"/>
          <w:b/>
          <w:bCs/>
          <w:color w:val="000000" w:themeColor="text1"/>
        </w:rPr>
        <w:t>.</w:t>
      </w:r>
      <w:r w:rsidR="00F41B26"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 w:rsidRPr="006E67D5">
        <w:rPr>
          <w:rFonts w:ascii="Tahoma" w:hAnsi="Tahoma" w:cs="Tahoma"/>
          <w:b/>
          <w:color w:val="000000" w:themeColor="text1"/>
        </w:rPr>
        <w:t>продукции</w:t>
      </w:r>
      <w:r w:rsidR="008F0C5F">
        <w:rPr>
          <w:rFonts w:ascii="Tahoma" w:hAnsi="Tahoma" w:cs="Tahoma"/>
          <w:b/>
          <w:color w:val="000000" w:themeColor="text1"/>
        </w:rPr>
        <w:t>:</w:t>
      </w:r>
    </w:p>
    <w:p w14:paraId="78AAA763" w14:textId="77777777" w:rsidR="002C1441" w:rsidRPr="008F0C5F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</w:p>
    <w:p w14:paraId="7DEDF377" w14:textId="419F15DA" w:rsidR="00F41B26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4.1. Требования к продукции</w:t>
      </w:r>
      <w:r w:rsidR="002E32CE" w:rsidRPr="006E67D5">
        <w:rPr>
          <w:rFonts w:ascii="Tahoma" w:hAnsi="Tahoma" w:cs="Tahoma"/>
          <w:color w:val="000000" w:themeColor="text1"/>
        </w:rPr>
        <w:t xml:space="preserve"> </w:t>
      </w:r>
      <w:r w:rsidR="008A31D1" w:rsidRPr="006E67D5">
        <w:rPr>
          <w:rFonts w:ascii="Tahoma" w:hAnsi="Tahoma" w:cs="Tahoma"/>
          <w:bCs/>
          <w:color w:val="000000" w:themeColor="text1"/>
        </w:rPr>
        <w:t>указаны в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</w:t>
      </w:r>
      <w:r w:rsidRPr="006E67D5">
        <w:rPr>
          <w:rFonts w:ascii="Tahoma" w:hAnsi="Tahoma" w:cs="Tahoma"/>
          <w:bCs/>
          <w:color w:val="000000" w:themeColor="text1"/>
        </w:rPr>
        <w:t>Номенклатуре закупаемой продукции</w:t>
      </w:r>
      <w:r w:rsidR="008A31D1" w:rsidRPr="006E67D5">
        <w:rPr>
          <w:rFonts w:ascii="Tahoma" w:hAnsi="Tahoma" w:cs="Tahoma"/>
          <w:bCs/>
          <w:color w:val="000000" w:themeColor="text1"/>
        </w:rPr>
        <w:t xml:space="preserve"> (</w:t>
      </w:r>
      <w:r w:rsidR="002E32CE" w:rsidRPr="006E67D5">
        <w:rPr>
          <w:rFonts w:ascii="Tahoma" w:hAnsi="Tahoma" w:cs="Tahoma"/>
          <w:bCs/>
          <w:color w:val="000000" w:themeColor="text1"/>
        </w:rPr>
        <w:t>П</w:t>
      </w:r>
      <w:r w:rsidR="008A31D1" w:rsidRPr="006E67D5">
        <w:rPr>
          <w:rFonts w:ascii="Tahoma" w:hAnsi="Tahoma" w:cs="Tahoma"/>
          <w:bCs/>
          <w:color w:val="000000" w:themeColor="text1"/>
        </w:rPr>
        <w:t>риложение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№ 1 к Техническому заданию</w:t>
      </w:r>
      <w:r w:rsidR="008A31D1" w:rsidRPr="006E67D5">
        <w:rPr>
          <w:rFonts w:ascii="Tahoma" w:hAnsi="Tahoma" w:cs="Tahoma"/>
          <w:bCs/>
          <w:color w:val="000000" w:themeColor="text1"/>
        </w:rPr>
        <w:t>)</w:t>
      </w:r>
    </w:p>
    <w:p w14:paraId="45E46FB5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p w14:paraId="58FE7C1F" w14:textId="228648CB" w:rsidR="00D42144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bCs/>
          <w:color w:val="000000" w:themeColor="text1"/>
        </w:rPr>
        <w:t>4.2. Адреса поставки, реквизиты Грузополучателей</w:t>
      </w:r>
    </w:p>
    <w:p w14:paraId="679E5E93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tbl>
      <w:tblPr>
        <w:tblW w:w="159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1872"/>
        <w:gridCol w:w="1809"/>
        <w:gridCol w:w="1876"/>
        <w:gridCol w:w="1809"/>
        <w:gridCol w:w="2302"/>
        <w:gridCol w:w="5637"/>
      </w:tblGrid>
      <w:tr w:rsidR="006E67D5" w:rsidRPr="006E67D5" w14:paraId="0176455D" w14:textId="77777777" w:rsidTr="00ED6013">
        <w:trPr>
          <w:gridBefore w:val="1"/>
          <w:gridAfter w:val="1"/>
          <w:wBefore w:w="108" w:type="dxa"/>
          <w:wAfter w:w="5637" w:type="dxa"/>
          <w:trHeight w:val="22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ECB5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7C8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Грузополучатель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6FFC7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Адрес поставки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43F89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6E67D5" w:rsidRPr="006E67D5" w14:paraId="4379B4C6" w14:textId="77777777" w:rsidTr="00ED6013">
        <w:trPr>
          <w:gridBefore w:val="1"/>
          <w:gridAfter w:val="1"/>
          <w:wBefore w:w="108" w:type="dxa"/>
          <w:wAfter w:w="5637" w:type="dxa"/>
          <w:trHeight w:val="45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A50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BA44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A02D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BDC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</w:tr>
      <w:tr w:rsidR="00ED6013" w:rsidRPr="006E67D5" w14:paraId="584FB605" w14:textId="77777777" w:rsidTr="00ED6013">
        <w:trPr>
          <w:gridBefore w:val="1"/>
          <w:gridAfter w:val="1"/>
          <w:wBefore w:w="108" w:type="dxa"/>
          <w:wAfter w:w="5637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DF35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AE79" w14:textId="77777777" w:rsidR="00ED6013" w:rsidRPr="00820AF6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Владимирский филиал  </w:t>
            </w:r>
          </w:p>
          <w:p w14:paraId="3B2D36F7" w14:textId="77777777" w:rsidR="00ED6013" w:rsidRPr="00AA5ACD" w:rsidRDefault="00ED6013" w:rsidP="00ED6013">
            <w:pPr>
              <w:pStyle w:val="a6"/>
              <w:rPr>
                <w:color w:val="FF0000"/>
                <w:sz w:val="17"/>
                <w:szCs w:val="17"/>
              </w:rPr>
            </w:pP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820AF6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287DB" w14:textId="59C6CA5E" w:rsidR="00ED6013" w:rsidRPr="00AA5ACD" w:rsidRDefault="00ED6013" w:rsidP="00ED6013">
            <w:pPr>
              <w:tabs>
                <w:tab w:val="left" w:pos="1240"/>
              </w:tabs>
              <w:rPr>
                <w:rFonts w:ascii="Tahoma" w:hAnsi="Tahoma" w:cs="Tahoma"/>
                <w:color w:val="FF0000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Владимир, ул. Батурина, д. 30                                                    Владимирская область:                                                           г. Суздаль, ул. Кр. Площадь д. 10                             г. Гусь-Хрустальный, ул. Каляевская, д. 5                                                                                           г. Кольчугино, ул. Карла Маркса д. 4                                     г. Камешково, ул. Школьная д. 6 к.1                                         г. Ковров, пр. Ленина д. 149/1                                           г. Судогда, Б. Советский пер. д. 8А                                       г. Собинка, ул. Димитрова 16А                                                 г. Петушки, ул. Маяковского 17А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2CC81" w14:textId="77777777" w:rsidR="00ED6013" w:rsidRPr="006E67D5" w:rsidRDefault="00ED6013" w:rsidP="00ED601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Владимирский филиал  АО «ЭнергосбыТ Плюс»,</w:t>
            </w:r>
          </w:p>
          <w:p w14:paraId="4BAC3293" w14:textId="77777777" w:rsidR="00ED6013" w:rsidRPr="006E67D5" w:rsidRDefault="00ED6013" w:rsidP="00ED601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332843001</w:t>
            </w:r>
          </w:p>
          <w:p w14:paraId="281D16B5" w14:textId="77777777" w:rsidR="00ED6013" w:rsidRPr="006E67D5" w:rsidRDefault="00ED6013" w:rsidP="00ED601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600017, Владимирская область, г. Владимир, ул. Батурина, д. 30</w:t>
            </w:r>
          </w:p>
          <w:p w14:paraId="7EFCE768" w14:textId="77777777" w:rsidR="00ED6013" w:rsidRPr="006E67D5" w:rsidRDefault="00ED6013" w:rsidP="00ED601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отделение №8611 ПАО «Сбербанк России»</w:t>
            </w:r>
          </w:p>
          <w:p w14:paraId="47466FD3" w14:textId="77777777" w:rsidR="00ED6013" w:rsidRPr="006E67D5" w:rsidRDefault="00ED6013" w:rsidP="00ED601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40702810610000003044</w:t>
            </w:r>
          </w:p>
          <w:p w14:paraId="743CD2FB" w14:textId="77777777" w:rsidR="00ED6013" w:rsidRPr="006E67D5" w:rsidRDefault="00ED6013" w:rsidP="00ED601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Корреспондентский счет 30101810000000000602, </w:t>
            </w:r>
          </w:p>
          <w:p w14:paraId="5C76E583" w14:textId="77777777" w:rsidR="00ED6013" w:rsidRPr="006E67D5" w:rsidRDefault="00ED6013" w:rsidP="00ED6013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041708602</w:t>
            </w:r>
          </w:p>
        </w:tc>
      </w:tr>
      <w:tr w:rsidR="00ED6013" w:rsidRPr="006E67D5" w14:paraId="1D426292" w14:textId="77777777" w:rsidTr="00ED6013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B915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173E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Марий Эл и Чувашии филиал </w:t>
            </w:r>
          </w:p>
          <w:p w14:paraId="3B43A3B4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C05BC" w14:textId="6CF0A2F2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Чебоксары, ул.  К. Маркса дом 52, 7 этаж  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4D2DD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Марий Эл и Чувашии филиал АО «ЭнергосбыТ Плюс»,</w:t>
            </w:r>
          </w:p>
          <w:p w14:paraId="4F3A52C2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213043001</w:t>
            </w:r>
          </w:p>
          <w:p w14:paraId="0B85BAAA" w14:textId="77777777" w:rsidR="00ED6013" w:rsidRPr="006E67D5" w:rsidRDefault="00ED6013" w:rsidP="00ED601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428000, Чувашская республика - Чувашия, г. Чебоксары, ул. К. Маркса, д. 52</w:t>
            </w:r>
          </w:p>
          <w:p w14:paraId="2456CB99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 №8613 ПАО «Сбербанк России»  г. Чебоксары</w:t>
            </w:r>
          </w:p>
          <w:p w14:paraId="30CD7D22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40702810275000001493</w:t>
            </w:r>
          </w:p>
          <w:p w14:paraId="56463EF1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Корреспондентский счет 30101810300000000609, </w:t>
            </w:r>
          </w:p>
          <w:p w14:paraId="5FE9893A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049706609</w:t>
            </w:r>
          </w:p>
        </w:tc>
      </w:tr>
      <w:tr w:rsidR="00ED6013" w:rsidRPr="006E67D5" w14:paraId="71311FD2" w14:textId="77777777" w:rsidTr="00ED6013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2F1E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E97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Ульяновский филиал </w:t>
            </w:r>
          </w:p>
          <w:p w14:paraId="352BD5A4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       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8A88C" w14:textId="2E9608EC" w:rsidR="00ED6013" w:rsidRPr="00D0606E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 Ульяновск, ул. Промышленная, д.5                         г Ульяновск, ул. Промышленная, д.5, стр. 1                     г Ульяновск, ул. Железной Дивизии, д.18                    г Ульяновск, пр-т Ленинского Комсомола, д.34         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                                                </w:t>
            </w: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г Ульяновск, пр-т Туполева, д.31, с</w:t>
            </w:r>
            <w:r w:rsidR="00FF7C1A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тр. </w:t>
            </w: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1</w:t>
            </w:r>
          </w:p>
          <w:p w14:paraId="6DAFC5CC" w14:textId="66A813B3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bookmarkStart w:id="0" w:name="_GoBack"/>
            <w:bookmarkEnd w:id="0"/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41F6B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Ульяновский  филиал  АО «ЭнергосбыТ Плюс»,</w:t>
            </w:r>
          </w:p>
          <w:p w14:paraId="4F760C89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732743001</w:t>
            </w:r>
          </w:p>
          <w:p w14:paraId="7ECBB43D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432045, Ульяновская область, г. Ульяновск, ул. Промышленная, д.5</w:t>
            </w:r>
          </w:p>
          <w:p w14:paraId="67CE8B82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Ульяновское отделение № 8588 ПАО «Сбербанк России», г. Ульяновск</w:t>
            </w:r>
          </w:p>
          <w:p w14:paraId="79CAE419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40702810069000000119 Корреспондентский счет 30101810000000000602,</w:t>
            </w:r>
          </w:p>
          <w:p w14:paraId="779D862B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047308602</w:t>
            </w:r>
          </w:p>
        </w:tc>
      </w:tr>
      <w:tr w:rsidR="00ED6013" w:rsidRPr="006E67D5" w14:paraId="4B4A881E" w14:textId="77777777" w:rsidTr="00ED6013">
        <w:trPr>
          <w:gridBefore w:val="1"/>
          <w:gridAfter w:val="1"/>
          <w:wBefore w:w="108" w:type="dxa"/>
          <w:wAfter w:w="5637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B367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307C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Пензенский филиал </w:t>
            </w:r>
          </w:p>
          <w:p w14:paraId="7A31FC7B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FE90D" w14:textId="1F47B601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Пенза, ул. Гагарина, д. 11 А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C86FD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Пензенский филиал АО «ЭнергосбыТ Плюс»,</w:t>
            </w:r>
          </w:p>
          <w:p w14:paraId="1F238E00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583543001</w:t>
            </w:r>
          </w:p>
          <w:p w14:paraId="320B53AB" w14:textId="77777777" w:rsidR="00ED6013" w:rsidRPr="006E67D5" w:rsidRDefault="00ED6013" w:rsidP="00ED601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440039, Пензенская область, г. Пенза, ул. Гагарина, д. 11а, этаж 1</w:t>
            </w:r>
          </w:p>
          <w:p w14:paraId="77958D67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 № 8624 ПАО «Сбербанк России»  г. Пенза</w:t>
            </w:r>
          </w:p>
          <w:p w14:paraId="3F5E90CB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40702810448000017190</w:t>
            </w:r>
          </w:p>
          <w:p w14:paraId="29E596A3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30101810000000000635,</w:t>
            </w:r>
          </w:p>
          <w:p w14:paraId="67D0AB5A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045655635</w:t>
            </w:r>
          </w:p>
        </w:tc>
      </w:tr>
      <w:tr w:rsidR="00ED6013" w:rsidRPr="006E67D5" w14:paraId="108629FF" w14:textId="77777777" w:rsidTr="00ED6013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BA5F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8F54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Мордовский филиал </w:t>
            </w:r>
          </w:p>
          <w:p w14:paraId="784D418F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060E" w14:textId="23FB8AC9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г.о. Саранск,</w:t>
            </w:r>
            <w:r w:rsidRPr="00D0606E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 г. Саранск, пр-кт Ленина, д. 25, 2 этаж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31B6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Мордовский филиал АО «ЭнергосбыТ Плюс»,</w:t>
            </w:r>
          </w:p>
          <w:p w14:paraId="7DE1D8CC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132643001</w:t>
            </w:r>
          </w:p>
          <w:p w14:paraId="5C470777" w14:textId="77777777" w:rsidR="00ED6013" w:rsidRPr="006E67D5" w:rsidRDefault="00ED6013" w:rsidP="00ED601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430003, Республика Мордовия, г.о. Саранск, г. Саранск, пр-кт Ленина, д. 25, этаж 2</w:t>
            </w:r>
          </w:p>
          <w:p w14:paraId="2BF635BA" w14:textId="77777777" w:rsidR="00ED6013" w:rsidRPr="006E67D5" w:rsidRDefault="00ED6013" w:rsidP="00ED601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Мордовское отделение № 8589 ПАО «Сбербанк России», г. Саранск</w:t>
            </w:r>
          </w:p>
          <w:p w14:paraId="1F77DDB7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40702810439000000972</w:t>
            </w:r>
          </w:p>
          <w:p w14:paraId="54817159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30101810100000000615,</w:t>
            </w:r>
          </w:p>
          <w:p w14:paraId="04E64232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048952615</w:t>
            </w:r>
          </w:p>
        </w:tc>
      </w:tr>
      <w:tr w:rsidR="00ED6013" w:rsidRPr="006E67D5" w14:paraId="14CE07DE" w14:textId="77777777" w:rsidTr="00ED6013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C719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CB0C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Саратовский филиал </w:t>
            </w:r>
          </w:p>
          <w:p w14:paraId="5A815157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A6979" w14:textId="4283038E" w:rsidR="00ED6013" w:rsidRPr="006E67D5" w:rsidRDefault="00ED6013" w:rsidP="00ED6013">
            <w:pPr>
              <w:ind w:left="317" w:hanging="425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Саратов, </w:t>
            </w:r>
            <w:r w:rsidRPr="00D0606E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ул. им Чернышевского Н.Г., д. 52а      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D0BE4" w14:textId="77777777" w:rsidR="00ED6013" w:rsidRPr="006E67D5" w:rsidRDefault="00ED6013" w:rsidP="00ED601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Саратовский филиал АО «ЭнергосбыТ Плюс»,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ИНН 5612042824, КПП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645443001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410004, Саратовская область, г. Саратов,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ул. им Чернышевского Н.Г., д. 52а, офис 1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Банк  Саратовское отделение №8622 ПАО «Сбербанк России» г. Саратов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Расчетный счет 40702810756000004795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Корреспондентский счет 30101810500000000649,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БИК 046311649</w:t>
            </w:r>
          </w:p>
        </w:tc>
      </w:tr>
      <w:tr w:rsidR="00ED6013" w:rsidRPr="006E67D5" w14:paraId="3411A951" w14:textId="77777777" w:rsidTr="00ED6013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818D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D702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Пермский филиал  </w:t>
            </w:r>
          </w:p>
          <w:p w14:paraId="73B3714B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C3F65" w14:textId="77777777" w:rsidR="00ED6013" w:rsidRPr="00D0606E" w:rsidRDefault="00ED6013" w:rsidP="00ED6013">
            <w:pPr>
              <w:ind w:left="459" w:hanging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bCs/>
                <w:color w:val="000000" w:themeColor="text1"/>
                <w:sz w:val="17"/>
                <w:szCs w:val="17"/>
              </w:rPr>
              <w:t xml:space="preserve">г. Пермь, ул. Ленина, д. 77 А                                          </w:t>
            </w:r>
          </w:p>
          <w:p w14:paraId="2A5F9127" w14:textId="77777777" w:rsidR="00ED6013" w:rsidRPr="006E67D5" w:rsidRDefault="00ED6013" w:rsidP="00ED6013">
            <w:pPr>
              <w:ind w:left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03C77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Пермский филиал АО «ЭнергосбыТ Плюс»,</w:t>
            </w:r>
          </w:p>
          <w:p w14:paraId="342C7D05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590443001</w:t>
            </w:r>
          </w:p>
          <w:p w14:paraId="29C4EFDA" w14:textId="77777777" w:rsidR="00ED6013" w:rsidRPr="006E67D5" w:rsidRDefault="00ED6013" w:rsidP="00ED601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614038, Пермский край, г. Пермь, ул. Сибирская, д. 67</w:t>
            </w:r>
          </w:p>
          <w:p w14:paraId="0332392B" w14:textId="77777777" w:rsidR="00ED6013" w:rsidRPr="006E67D5" w:rsidRDefault="00ED6013" w:rsidP="00ED601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Западно-Уральский банк ПАО «Сбербанк России»</w:t>
            </w:r>
          </w:p>
          <w:p w14:paraId="38C7D839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40702810149770094806</w:t>
            </w:r>
          </w:p>
          <w:p w14:paraId="65BEE5FD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30101810900000000603,</w:t>
            </w:r>
          </w:p>
          <w:p w14:paraId="6789FF3D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045773603</w:t>
            </w:r>
          </w:p>
        </w:tc>
      </w:tr>
      <w:tr w:rsidR="00ED6013" w:rsidRPr="006E67D5" w14:paraId="555A55CC" w14:textId="77777777" w:rsidTr="00ED6013">
        <w:trPr>
          <w:gridBefore w:val="1"/>
          <w:gridAfter w:val="1"/>
          <w:wBefore w:w="108" w:type="dxa"/>
          <w:wAfter w:w="5637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6052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DFBD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Удмуртский филиал </w:t>
            </w:r>
          </w:p>
          <w:p w14:paraId="4164271C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8D33E" w14:textId="77777777" w:rsidR="00ED6013" w:rsidRPr="00D0606E" w:rsidRDefault="00ED6013" w:rsidP="001B64BD">
            <w:pPr>
              <w:pStyle w:val="a3"/>
              <w:ind w:hanging="720"/>
              <w:contextualSpacing w:val="0"/>
              <w:rPr>
                <w:rFonts w:ascii="Tahoma" w:eastAsia="Calibri" w:hAnsi="Tahoma" w:cs="Tahoma"/>
                <w:color w:val="000000" w:themeColor="text1"/>
                <w:sz w:val="17"/>
                <w:szCs w:val="17"/>
                <w:lang w:eastAsia="en-US"/>
              </w:rPr>
            </w:pPr>
            <w:r w:rsidRPr="00D0606E">
              <w:rPr>
                <w:rFonts w:ascii="Tahoma" w:eastAsia="Calibri" w:hAnsi="Tahoma" w:cs="Tahoma"/>
                <w:color w:val="000000" w:themeColor="text1"/>
                <w:sz w:val="17"/>
                <w:szCs w:val="17"/>
                <w:lang w:eastAsia="en-US"/>
              </w:rPr>
              <w:t>УР. пос. Ува, ул. Энгельса, 21</w:t>
            </w:r>
          </w:p>
          <w:p w14:paraId="171CCB4A" w14:textId="77777777" w:rsidR="00ED6013" w:rsidRPr="00D0606E" w:rsidRDefault="00ED6013" w:rsidP="001B64BD">
            <w:pPr>
              <w:pStyle w:val="a3"/>
              <w:ind w:hanging="720"/>
              <w:contextualSpacing w:val="0"/>
              <w:rPr>
                <w:rFonts w:ascii="Tahoma" w:eastAsia="Calibri" w:hAnsi="Tahoma" w:cs="Tahoma"/>
                <w:color w:val="000000" w:themeColor="text1"/>
                <w:sz w:val="17"/>
                <w:szCs w:val="17"/>
                <w:lang w:eastAsia="en-US"/>
              </w:rPr>
            </w:pPr>
            <w:r w:rsidRPr="00D0606E">
              <w:rPr>
                <w:rFonts w:ascii="Tahoma" w:eastAsia="Calibri" w:hAnsi="Tahoma" w:cs="Tahoma"/>
                <w:color w:val="000000" w:themeColor="text1"/>
                <w:sz w:val="17"/>
                <w:szCs w:val="17"/>
                <w:lang w:eastAsia="en-US"/>
              </w:rPr>
              <w:t>УР, г. Камбарка, ул. К. Маркса, д.49</w:t>
            </w:r>
          </w:p>
          <w:p w14:paraId="5641049E" w14:textId="77777777" w:rsidR="00ED6013" w:rsidRPr="006E67D5" w:rsidRDefault="00ED6013" w:rsidP="00ED6013">
            <w:pPr>
              <w:ind w:left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B1265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Удмуртский филиал АО «ЭнергосбыТ Плюс»,</w:t>
            </w:r>
          </w:p>
          <w:p w14:paraId="1BDD5CDF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184143001</w:t>
            </w:r>
          </w:p>
          <w:p w14:paraId="1640A8FC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426063, Удмуртская Республика, г. Ижевск, ул. Орджоникидзе, д. 52а,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К. А</w:t>
            </w:r>
          </w:p>
          <w:p w14:paraId="499F9A72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Удмуртское Отделение № 8618 ПАО «Сбербанк России», г. Ижевск</w:t>
            </w:r>
          </w:p>
          <w:p w14:paraId="0AF4EB86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40702810168000003612</w:t>
            </w:r>
          </w:p>
          <w:p w14:paraId="70FC1A91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30101810400000000601,</w:t>
            </w:r>
          </w:p>
          <w:p w14:paraId="129410EF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049401601</w:t>
            </w:r>
          </w:p>
        </w:tc>
      </w:tr>
      <w:tr w:rsidR="00ED6013" w:rsidRPr="006E67D5" w14:paraId="7B66AEEC" w14:textId="77777777" w:rsidTr="00ED6013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5D10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DC26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Свердловский филиал </w:t>
            </w:r>
          </w:p>
          <w:p w14:paraId="6C3A4D28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07800" w14:textId="77777777" w:rsidR="00ED6013" w:rsidRPr="00D0606E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Екатеринбург, ул. Электриков, д.16;   </w:t>
            </w:r>
          </w:p>
          <w:p w14:paraId="3EF88C37" w14:textId="77777777" w:rsidR="00ED6013" w:rsidRPr="00D0606E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Первоуральск, пр-т. Космонавтов, 1а;</w:t>
            </w:r>
          </w:p>
          <w:p w14:paraId="6027E941" w14:textId="77777777" w:rsidR="00ED6013" w:rsidRPr="00D0606E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Каменск-Уральский, ул. Рябова, 2а.        </w:t>
            </w:r>
          </w:p>
          <w:p w14:paraId="3937C67F" w14:textId="46AFA096" w:rsidR="00ED6013" w:rsidRPr="006E67D5" w:rsidRDefault="00ED6013" w:rsidP="00ED6013">
            <w:pPr>
              <w:ind w:left="459" w:hanging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6B6BA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Свердловский филиал  АО «ЭнергосбыТ Плюс»,</w:t>
            </w:r>
          </w:p>
          <w:p w14:paraId="015CC714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667043001</w:t>
            </w:r>
          </w:p>
          <w:p w14:paraId="5F4E0502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620075, Свердловская область, г. Екатеринбург, ул. Кузнечная, д. 92</w:t>
            </w:r>
          </w:p>
          <w:p w14:paraId="4F230727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Уральский банк ПАО «Сбербанк России»</w:t>
            </w:r>
          </w:p>
          <w:p w14:paraId="0DD637EA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40702810816020104300</w:t>
            </w:r>
          </w:p>
          <w:p w14:paraId="6E2BD031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30101810500000000674,</w:t>
            </w:r>
          </w:p>
          <w:p w14:paraId="21DECCE2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046577674</w:t>
            </w:r>
          </w:p>
        </w:tc>
      </w:tr>
      <w:tr w:rsidR="00ED6013" w:rsidRPr="006E67D5" w14:paraId="5F89DF29" w14:textId="77777777" w:rsidTr="00ED6013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961C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8C1C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Нижегородский филиал  </w:t>
            </w:r>
          </w:p>
          <w:p w14:paraId="3323E324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AB42D" w14:textId="77777777" w:rsidR="00ED6013" w:rsidRPr="00D0606E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Нижний Новгород. ул. Алексеевская д. 10/16;                                                                    Нижегородская обл., г. Дзержинск, ул. Петрищева д.10А;</w:t>
            </w:r>
          </w:p>
          <w:p w14:paraId="6A7EE21C" w14:textId="77777777" w:rsidR="00ED6013" w:rsidRPr="00D0606E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Кстово бульвар Нефтепереработчиков д.19</w:t>
            </w:r>
          </w:p>
          <w:p w14:paraId="28AC0B57" w14:textId="20B53C1E" w:rsidR="00ED6013" w:rsidRPr="006E67D5" w:rsidRDefault="00ED6013" w:rsidP="00ED6013">
            <w:pPr>
              <w:ind w:left="34" w:hanging="34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        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BBE7B" w14:textId="77777777" w:rsidR="00ED6013" w:rsidRPr="006E67D5" w:rsidRDefault="00ED6013" w:rsidP="00ED601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Нижегородский филиал АО «ЭнергосбыТ Плюс»,</w:t>
            </w:r>
          </w:p>
          <w:p w14:paraId="6E07562A" w14:textId="77777777" w:rsidR="00ED6013" w:rsidRPr="006E67D5" w:rsidRDefault="00ED6013" w:rsidP="00ED601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ИНН 5612042824, КПП 526043001</w:t>
            </w:r>
          </w:p>
          <w:p w14:paraId="2A816F3D" w14:textId="77777777" w:rsidR="00ED6013" w:rsidRPr="006E67D5" w:rsidRDefault="00ED6013" w:rsidP="00ED601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603950,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Нижегородская область, г. Нижний Новгород, ул. Алексеевская, д. 10/16, офис 415(1)</w:t>
            </w:r>
          </w:p>
          <w:p w14:paraId="429532E1" w14:textId="77777777" w:rsidR="00ED6013" w:rsidRPr="006E67D5" w:rsidRDefault="00ED6013" w:rsidP="00ED601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Банк  Волго-Вятский банк Сбербанка России г. Нижний Новгород  </w:t>
            </w:r>
          </w:p>
          <w:p w14:paraId="70CDB2A8" w14:textId="77777777" w:rsidR="00ED6013" w:rsidRPr="006E67D5" w:rsidRDefault="00ED6013" w:rsidP="00ED601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Расчетный счет 40702810842000009075</w:t>
            </w:r>
          </w:p>
          <w:p w14:paraId="1E4BDDD4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30101810900000000603, БИК 042202603</w:t>
            </w:r>
          </w:p>
        </w:tc>
      </w:tr>
      <w:tr w:rsidR="00ED6013" w:rsidRPr="006E67D5" w14:paraId="3C326C5E" w14:textId="77777777" w:rsidTr="00ED6013">
        <w:trPr>
          <w:gridBefore w:val="1"/>
          <w:gridAfter w:val="1"/>
          <w:wBefore w:w="108" w:type="dxa"/>
          <w:wAfter w:w="5637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1D3B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>11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4B81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Самарский филиал  </w:t>
            </w:r>
          </w:p>
          <w:p w14:paraId="4FEE835B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A1FA" w14:textId="77777777" w:rsidR="00ED6013" w:rsidRPr="00D0606E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Самара, ул. Чернореченская, д. 50</w:t>
            </w:r>
          </w:p>
          <w:p w14:paraId="79D01D9A" w14:textId="44D2BD7A" w:rsidR="00ED6013" w:rsidRPr="006E67D5" w:rsidRDefault="00ED6013" w:rsidP="00ED6013">
            <w:pPr>
              <w:ind w:left="459" w:hanging="459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г. Тольятти, ул. Горького, 27 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8AB7" w14:textId="77777777" w:rsidR="00ED6013" w:rsidRPr="006E67D5" w:rsidRDefault="00ED6013" w:rsidP="00ED6013">
            <w:pPr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Самарский филиал  АО «ЭнергосбыТ Плюс»,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ИНН 5612042824, КПП 631543001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443100, Самарская область, г. Самара, ул. Маяковского, д. 15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Банк  Поволжский банк ПАО «Сбербанк России» г. Самара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Расчетный счет 40702810254400030405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Корреспондентский счет 30101810200000000607,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БИК 043601607</w:t>
            </w:r>
          </w:p>
        </w:tc>
      </w:tr>
      <w:tr w:rsidR="00ED6013" w:rsidRPr="006E67D5" w14:paraId="4A35B0FB" w14:textId="77777777" w:rsidTr="00ED6013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1C79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12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555B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Оренбургский филиал </w:t>
            </w:r>
          </w:p>
          <w:p w14:paraId="6A584039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Плюс»,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4C571" w14:textId="33DB732F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Оренбург, ул. Набережная, 25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75EC4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Оренбургский филиал АО «ЭнергосбыТ Плюс»,</w:t>
            </w:r>
          </w:p>
          <w:p w14:paraId="093B2919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561243001</w:t>
            </w:r>
          </w:p>
          <w:p w14:paraId="3DA457C8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460024, Оренбургская, область, г. Оренбург, ул. Аксакова, д. 3 «А»,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К. А</w:t>
            </w:r>
          </w:p>
          <w:p w14:paraId="64C87A3B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Филиал Газпромбанк (АО) в г. Оренбурге</w:t>
            </w:r>
          </w:p>
          <w:p w14:paraId="7A061CD2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40702810760230001978</w:t>
            </w:r>
          </w:p>
          <w:p w14:paraId="578C9A00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30101810800000000854,</w:t>
            </w:r>
          </w:p>
          <w:p w14:paraId="47FCD9A0" w14:textId="77777777" w:rsidR="00ED6013" w:rsidRPr="006E67D5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045354854</w:t>
            </w:r>
          </w:p>
        </w:tc>
      </w:tr>
      <w:tr w:rsidR="00ED6013" w:rsidRPr="006E67D5" w14:paraId="5B219BDA" w14:textId="77777777" w:rsidTr="00ED6013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6F91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D41C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Кировский филиал </w:t>
            </w:r>
          </w:p>
          <w:p w14:paraId="6DB5061E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E9C1B" w14:textId="77777777" w:rsidR="00ED6013" w:rsidRDefault="00ED6013" w:rsidP="00ED6013">
            <w:pPr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Киров, ул. Преображенская, д. 90;</w:t>
            </w:r>
            <w:r w:rsidRPr="000D014C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 </w:t>
            </w:r>
          </w:p>
          <w:p w14:paraId="6B177CF7" w14:textId="77777777" w:rsidR="00ED6013" w:rsidRPr="00CE44D6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Киров, ул. Воровского, 78, 11 этаж;</w:t>
            </w:r>
          </w:p>
          <w:p w14:paraId="7F2202AB" w14:textId="77777777" w:rsidR="00ED6013" w:rsidRPr="000D014C" w:rsidRDefault="00ED6013" w:rsidP="00ED601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D014C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Кировская обл., г. Слободской</w:t>
            </w:r>
          </w:p>
          <w:p w14:paraId="4ABEBCD0" w14:textId="77777777" w:rsidR="00ED6013" w:rsidRPr="006E67D5" w:rsidRDefault="00ED6013" w:rsidP="00ED6013">
            <w:pPr>
              <w:ind w:left="317" w:hanging="317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C8E55" w14:textId="77777777" w:rsidR="00C2512C" w:rsidRPr="00D0606E" w:rsidRDefault="00C2512C" w:rsidP="00C2512C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Кировский филиал  АО «ЭнергосбыТ Плюс»,</w:t>
            </w:r>
          </w:p>
          <w:p w14:paraId="477D29CC" w14:textId="77777777" w:rsidR="00C2512C" w:rsidRPr="00D0606E" w:rsidRDefault="00C2512C" w:rsidP="00C2512C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434543001</w:t>
            </w:r>
          </w:p>
          <w:p w14:paraId="27B94590" w14:textId="77777777" w:rsidR="00C2512C" w:rsidRPr="00D0606E" w:rsidRDefault="00C2512C" w:rsidP="00C2512C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610046, Кировская область, г. Киров, ул. Преображенская, д. 90</w:t>
            </w:r>
          </w:p>
          <w:p w14:paraId="09AE5F9C" w14:textId="76D0ABB0" w:rsidR="00C2512C" w:rsidRPr="00D0606E" w:rsidRDefault="00C2512C" w:rsidP="00C2512C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Банк </w:t>
            </w:r>
            <w:r w:rsidRPr="00D0606E">
              <w:rPr>
                <w:rFonts w:ascii="Tahoma" w:hAnsi="Tahoma" w:cs="Tahoma"/>
                <w:sz w:val="17"/>
                <w:szCs w:val="17"/>
              </w:rPr>
              <w:t>в Кировском отделении №</w:t>
            </w:r>
            <w:r>
              <w:rPr>
                <w:rFonts w:ascii="Tahoma" w:hAnsi="Tahoma" w:cs="Tahoma"/>
                <w:sz w:val="17"/>
                <w:szCs w:val="17"/>
              </w:rPr>
              <w:t xml:space="preserve"> </w:t>
            </w:r>
            <w:r w:rsidRPr="00D0606E">
              <w:rPr>
                <w:rFonts w:ascii="Tahoma" w:hAnsi="Tahoma" w:cs="Tahoma"/>
                <w:sz w:val="17"/>
                <w:szCs w:val="17"/>
              </w:rPr>
              <w:t>8612 ПАО СБЕРБАНК г. Киров</w:t>
            </w:r>
          </w:p>
          <w:p w14:paraId="0196A34A" w14:textId="77777777" w:rsidR="00C2512C" w:rsidRPr="00D0606E" w:rsidRDefault="00C2512C" w:rsidP="00C2512C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40702810827000002345</w:t>
            </w:r>
          </w:p>
          <w:p w14:paraId="0B030987" w14:textId="77777777" w:rsidR="00C2512C" w:rsidRPr="00D0606E" w:rsidRDefault="00C2512C" w:rsidP="00C2512C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30101810500000000609,</w:t>
            </w:r>
          </w:p>
          <w:p w14:paraId="3733D93C" w14:textId="0E914A00" w:rsidR="00ED6013" w:rsidRPr="006E67D5" w:rsidRDefault="00C2512C" w:rsidP="00C2512C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043304609</w:t>
            </w:r>
          </w:p>
        </w:tc>
      </w:tr>
      <w:tr w:rsidR="00ED6013" w:rsidRPr="006E67D5" w14:paraId="3EF8CD59" w14:textId="77777777" w:rsidTr="00ED6013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4D7DB" w14:textId="77777777" w:rsidR="00ED6013" w:rsidRPr="006E67D5" w:rsidRDefault="00ED6013" w:rsidP="00ED601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9C859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Ивановский филиал </w:t>
            </w:r>
          </w:p>
          <w:p w14:paraId="7847C55C" w14:textId="77777777" w:rsidR="00ED6013" w:rsidRPr="006E67D5" w:rsidRDefault="00ED6013" w:rsidP="00ED601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D4C89" w14:textId="77777777" w:rsidR="00ED6013" w:rsidRPr="00D0606E" w:rsidRDefault="00ED6013" w:rsidP="00ED601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D0606E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г. Иваново, ул. Смирнова, д. 11</w:t>
            </w:r>
          </w:p>
          <w:p w14:paraId="569FF0F0" w14:textId="77777777" w:rsidR="00ED6013" w:rsidRPr="006E67D5" w:rsidRDefault="00ED6013" w:rsidP="00ED6013">
            <w:pPr>
              <w:pStyle w:val="a6"/>
              <w:ind w:left="317" w:hanging="317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B1183" w14:textId="77777777" w:rsidR="00ED6013" w:rsidRPr="006E67D5" w:rsidRDefault="00ED6013" w:rsidP="00ED601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Ивановский филиал АО «ЭнергосбыТ Плюс»</w:t>
            </w:r>
          </w:p>
          <w:p w14:paraId="650B9EC3" w14:textId="77777777" w:rsidR="00ED6013" w:rsidRPr="006E67D5" w:rsidRDefault="00ED6013" w:rsidP="00ED601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ИНН 5612042824; КПП 370243001</w:t>
            </w:r>
          </w:p>
          <w:p w14:paraId="09D68652" w14:textId="77777777" w:rsidR="00ED6013" w:rsidRPr="006E67D5" w:rsidRDefault="00ED6013" w:rsidP="00ED601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153000, Ивановская область, г. Иваново, ул. Смирнова, д.11</w:t>
            </w:r>
          </w:p>
          <w:p w14:paraId="05EBA559" w14:textId="77777777" w:rsidR="00ED6013" w:rsidRPr="006E67D5" w:rsidRDefault="00ED6013" w:rsidP="00ED601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Банковские реквизиты: </w:t>
            </w:r>
          </w:p>
          <w:p w14:paraId="3C330B98" w14:textId="77777777" w:rsidR="00ED6013" w:rsidRPr="006E67D5" w:rsidRDefault="00ED6013" w:rsidP="00ED601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р/с 40702810200000016989 </w:t>
            </w:r>
          </w:p>
          <w:p w14:paraId="0D508BE8" w14:textId="77777777" w:rsidR="00ED6013" w:rsidRPr="006E67D5" w:rsidRDefault="00ED6013" w:rsidP="00ED601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в  ф-л Банка ГПБ (АО) «Центральный», Московская обл.</w:t>
            </w:r>
          </w:p>
          <w:p w14:paraId="6613F3E8" w14:textId="77777777" w:rsidR="00ED6013" w:rsidRPr="006E67D5" w:rsidRDefault="00ED6013" w:rsidP="00ED601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к/с 30101810200000000823   </w:t>
            </w:r>
          </w:p>
          <w:p w14:paraId="26810711" w14:textId="77777777" w:rsidR="00ED6013" w:rsidRPr="006E67D5" w:rsidRDefault="00ED6013" w:rsidP="00ED601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БИК 044525823</w:t>
            </w:r>
          </w:p>
        </w:tc>
      </w:tr>
      <w:tr w:rsidR="006E67D5" w:rsidRPr="006E67D5" w14:paraId="730F5075" w14:textId="77777777" w:rsidTr="00ED6013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4361" w:type="dxa"/>
            <w:gridSpan w:val="4"/>
          </w:tcPr>
          <w:p w14:paraId="6B96A756" w14:textId="52FDE411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3685" w:type="dxa"/>
            <w:gridSpan w:val="2"/>
          </w:tcPr>
          <w:p w14:paraId="0D9E702D" w14:textId="77777777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7939" w:type="dxa"/>
            <w:gridSpan w:val="2"/>
          </w:tcPr>
          <w:p w14:paraId="673EE620" w14:textId="2D8E9BDB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Cs/>
                <w:color w:val="000000" w:themeColor="text1"/>
              </w:rPr>
            </w:pPr>
          </w:p>
        </w:tc>
      </w:tr>
    </w:tbl>
    <w:p w14:paraId="09209C8D" w14:textId="6C1A1805" w:rsidR="00525797" w:rsidRPr="006E67D5" w:rsidRDefault="00525797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 w:themeColor="text1"/>
        </w:rPr>
      </w:pPr>
    </w:p>
    <w:p w14:paraId="73B7D653" w14:textId="5A2CA853" w:rsidR="00F41B26" w:rsidRPr="006E67D5" w:rsidRDefault="00F41B26" w:rsidP="00CE0EC5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продукции:</w:t>
      </w:r>
    </w:p>
    <w:p w14:paraId="6EA61D91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75C947C5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         </w:t>
      </w:r>
      <w:r w:rsidRPr="006E67D5">
        <w:rPr>
          <w:rFonts w:ascii="Tahoma" w:eastAsia="Times New Roman" w:hAnsi="Tahoma" w:cs="Tahoma"/>
          <w:color w:val="000000" w:themeColor="text1"/>
        </w:rPr>
        <w:t>Продукция должна быть изготовлена в заводских условиях.</w:t>
      </w:r>
      <w:r w:rsidRPr="006E67D5">
        <w:rPr>
          <w:color w:val="000000" w:themeColor="text1"/>
        </w:rPr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 w:rsidRPr="006E67D5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6E67D5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 w:rsidRPr="006E67D5">
        <w:rPr>
          <w:rFonts w:ascii="Tahoma" w:hAnsi="Tahoma" w:cs="Tahoma"/>
          <w:color w:val="000000" w:themeColor="text1"/>
        </w:rPr>
        <w:t xml:space="preserve"> (в случае их наличия)</w:t>
      </w:r>
      <w:r w:rsidRPr="006E67D5">
        <w:rPr>
          <w:rFonts w:ascii="Tahoma" w:hAnsi="Tahoma" w:cs="Tahoma"/>
          <w:snapToGrid w:val="0"/>
          <w:color w:val="000000" w:themeColor="text1"/>
        </w:rPr>
        <w:t xml:space="preserve">. </w:t>
      </w:r>
    </w:p>
    <w:p w14:paraId="2F4A977A" w14:textId="77777777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ab/>
      </w:r>
      <w:r w:rsidRPr="006E67D5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6E67D5">
        <w:rPr>
          <w:rFonts w:ascii="Tahoma" w:hAnsi="Tahoma" w:cs="Tahoma"/>
          <w:snapToGrid w:val="0"/>
          <w:color w:val="000000" w:themeColor="text1"/>
        </w:rPr>
        <w:t>.</w:t>
      </w:r>
    </w:p>
    <w:p w14:paraId="785FEB4C" w14:textId="2A3BB710" w:rsidR="00F41B26" w:rsidRPr="006E67D5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6E67D5">
        <w:rPr>
          <w:rFonts w:ascii="Tahoma" w:eastAsia="Times New Roman" w:hAnsi="Tahoma" w:cs="Tahoma"/>
          <w:snapToGrid w:val="0"/>
          <w:color w:val="000000" w:themeColor="text1"/>
        </w:rPr>
        <w:t>.</w:t>
      </w:r>
    </w:p>
    <w:p w14:paraId="4802B08C" w14:textId="3EFD9EEC" w:rsidR="00224037" w:rsidRPr="006E67D5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6E67D5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 w:rsidRPr="006E67D5">
        <w:rPr>
          <w:rFonts w:ascii="Tahoma" w:eastAsia="Times New Roman" w:hAnsi="Tahoma" w:cs="Tahoma"/>
          <w:color w:val="000000" w:themeColor="text1"/>
        </w:rPr>
        <w:t>/</w:t>
      </w:r>
      <w:r w:rsidR="00E1019A" w:rsidRPr="006E67D5">
        <w:rPr>
          <w:rFonts w:ascii="Tahoma" w:hAnsi="Tahoma" w:cs="Tahoma"/>
          <w:color w:val="000000" w:themeColor="text1"/>
        </w:rPr>
        <w:t>Декларации о соответствии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</w:t>
      </w:r>
      <w:r w:rsidRPr="006E67D5">
        <w:rPr>
          <w:rFonts w:ascii="Tahoma" w:eastAsia="Times New Roman" w:hAnsi="Tahoma" w:cs="Tahoma"/>
          <w:color w:val="000000" w:themeColor="text1"/>
        </w:rPr>
        <w:lastRenderedPageBreak/>
        <w:t>обязательства</w:t>
      </w:r>
      <w:r w:rsidR="00E1019A" w:rsidRPr="006E67D5">
        <w:rPr>
          <w:rFonts w:ascii="Tahoma" w:eastAsia="Times New Roman" w:hAnsi="Tahoma" w:cs="Tahoma"/>
          <w:color w:val="000000" w:themeColor="text1"/>
        </w:rPr>
        <w:t>, в случае их наличия на продукцию</w:t>
      </w:r>
      <w:r w:rsidRPr="006E67D5">
        <w:rPr>
          <w:rFonts w:ascii="Tahoma" w:eastAsia="Times New Roman" w:hAnsi="Tahoma" w:cs="Tahoma"/>
          <w:color w:val="000000" w:themeColor="text1"/>
        </w:rPr>
        <w:t xml:space="preserve">). </w:t>
      </w:r>
    </w:p>
    <w:p w14:paraId="676CB7B2" w14:textId="77777777" w:rsidR="00F41B26" w:rsidRPr="006E67D5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</w:p>
    <w:p w14:paraId="50D0045A" w14:textId="5A06E29A" w:rsidR="00F41B26" w:rsidRPr="006E67D5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к безопасности продукции:  </w:t>
      </w:r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санитарным нормам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правилам, </w:t>
      </w:r>
      <w:hyperlink r:id="rId9" w:tooltip="Государственные стандарт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</w:t>
      </w:r>
    </w:p>
    <w:p w14:paraId="5743BE9F" w14:textId="77777777" w:rsidR="00F41B26" w:rsidRPr="006E67D5" w:rsidRDefault="00F41B26" w:rsidP="00333F70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</w:p>
    <w:p w14:paraId="17FB6956" w14:textId="77777777" w:rsidR="00B9103C" w:rsidRPr="006E67D5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6E67D5">
        <w:rPr>
          <w:rFonts w:ascii="Tahoma" w:hAnsi="Tahoma" w:cs="Tahoma"/>
          <w:b/>
          <w:bCs/>
          <w:color w:val="000000" w:themeColor="text1"/>
          <w:sz w:val="20"/>
        </w:rPr>
        <w:t>Порядок сдачи и приемки продукции:</w:t>
      </w:r>
      <w:r w:rsidRPr="006E67D5">
        <w:rPr>
          <w:rFonts w:ascii="Tahoma" w:hAnsi="Tahoma" w:cs="Tahoma"/>
          <w:color w:val="000000" w:themeColor="text1"/>
          <w:sz w:val="20"/>
        </w:rPr>
        <w:t xml:space="preserve"> </w:t>
      </w:r>
    </w:p>
    <w:p w14:paraId="099DF868" w14:textId="77777777" w:rsidR="008F0C5F" w:rsidRPr="00755B96" w:rsidRDefault="008F0C5F" w:rsidP="008F0C5F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 w:rsidRPr="00755B96">
        <w:rPr>
          <w:rFonts w:ascii="Tahoma" w:hAnsi="Tahoma" w:cs="Tahoma"/>
          <w:b/>
        </w:rPr>
        <w:t xml:space="preserve">Приемка Продукции по количеству </w:t>
      </w:r>
      <w:r w:rsidRPr="00755B96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755B96">
        <w:rPr>
          <w:rFonts w:ascii="Tahoma" w:eastAsia="Calibri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755B96">
        <w:rPr>
          <w:rFonts w:ascii="Tahoma" w:eastAsia="Calibri" w:hAnsi="Tahoma" w:cs="Tahoma"/>
          <w:iCs/>
          <w:lang w:eastAsia="en-US"/>
        </w:rPr>
        <w:t>полностью поставленной</w:t>
      </w:r>
      <w:r w:rsidRPr="00755B96">
        <w:rPr>
          <w:rFonts w:ascii="Tahoma" w:eastAsia="Calibri" w:hAnsi="Tahoma" w:cs="Tahoma"/>
          <w:lang w:eastAsia="en-US"/>
        </w:rPr>
        <w:t xml:space="preserve"> </w:t>
      </w:r>
      <w:r w:rsidRPr="00755B96">
        <w:rPr>
          <w:rFonts w:ascii="Tahoma" w:eastAsia="Calibri" w:hAnsi="Tahoma" w:cs="Tahoma"/>
          <w:iCs/>
          <w:lang w:eastAsia="en-US"/>
        </w:rPr>
        <w:t xml:space="preserve"> Партии Продукции.</w:t>
      </w:r>
    </w:p>
    <w:p w14:paraId="0C4F5D24" w14:textId="77777777" w:rsidR="008F0C5F" w:rsidRPr="00755B96" w:rsidRDefault="008F0C5F" w:rsidP="008F0C5F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755B96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87D9E3A" w14:textId="5BB4D9C3" w:rsidR="00656686" w:rsidRPr="006E67D5" w:rsidRDefault="008F0C5F" w:rsidP="008F0C5F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BC2C17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6E67D5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6E67D5">
        <w:rPr>
          <w:rFonts w:ascii="Tahoma" w:hAnsi="Tahoma" w:cs="Tahoma"/>
          <w:color w:val="000000" w:themeColor="text1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6E67D5">
        <w:rPr>
          <w:rFonts w:ascii="Tahoma" w:hAnsi="Tahoma" w:cs="Tahoma"/>
          <w:i/>
          <w:color w:val="000000" w:themeColor="text1"/>
        </w:rPr>
        <w:t>.</w:t>
      </w:r>
    </w:p>
    <w:p w14:paraId="7C886FF6" w14:textId="693D887F" w:rsidR="00D01544" w:rsidRPr="006E67D5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>Датой поставки Продукции и датой приемки Продукции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6E67D5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П</w:t>
      </w:r>
      <w:r w:rsidR="00D01544" w:rsidRPr="006E67D5">
        <w:rPr>
          <w:rFonts w:ascii="Tahoma" w:hAnsi="Tahoma" w:cs="Tahoma"/>
          <w:b/>
          <w:color w:val="000000" w:themeColor="text1"/>
        </w:rPr>
        <w:t>раво собственности</w:t>
      </w:r>
      <w:r w:rsidR="00D01544" w:rsidRPr="006E67D5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74E403DF" w14:textId="77777777" w:rsidR="00F41B26" w:rsidRPr="006E67D5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6A7583B6" w14:textId="77777777" w:rsidR="00F41B26" w:rsidRPr="006E67D5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40A0ABA0" w14:textId="03A441ED" w:rsidR="00597193" w:rsidRPr="006E67D5" w:rsidRDefault="00F41B26" w:rsidP="00A53226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по объему и сроку гарантий качества продукции: </w:t>
      </w:r>
      <w:r w:rsidR="00C1294D" w:rsidRPr="006E67D5">
        <w:rPr>
          <w:rFonts w:ascii="Tahoma" w:eastAsia="Times New Roman" w:hAnsi="Tahoma" w:cs="Tahoma"/>
          <w:b/>
          <w:bCs/>
          <w:color w:val="000000" w:themeColor="text1"/>
        </w:rPr>
        <w:br/>
      </w:r>
      <w:r w:rsidR="00597193" w:rsidRPr="006E67D5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6E67D5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 xml:space="preserve">         Срок годности</w:t>
      </w:r>
      <w:r w:rsidRPr="006E67D5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6E67D5">
        <w:rPr>
          <w:rFonts w:ascii="Tahoma" w:eastAsia="Times New Roman" w:hAnsi="Tahoma" w:cs="Tahoma"/>
          <w:color w:val="000000" w:themeColor="text1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616EF236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    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        Срок устранения Недостатков</w:t>
      </w:r>
      <w:r w:rsidRPr="006E67D5">
        <w:rPr>
          <w:rFonts w:ascii="Tahoma" w:hAnsi="Tahoma" w:cs="Tahoma"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вывоза некачественной Продукции Поставщиком составляет 10 (десять) календарных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ответственного хранения некачественной Продукции составляет не более 30 (тридцать)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72BE6D0B" w14:textId="77777777" w:rsidR="00177436" w:rsidRPr="006E67D5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5FF45DA9" w14:textId="444D5D23" w:rsidR="00D01544" w:rsidRPr="006E67D5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lastRenderedPageBreak/>
        <w:t>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6E67D5">
        <w:rPr>
          <w:rFonts w:ascii="Tahoma" w:eastAsia="Times New Roman" w:hAnsi="Tahoma" w:cs="Tahoma"/>
          <w:color w:val="000000" w:themeColor="text1"/>
        </w:rPr>
        <w:t>.</w:t>
      </w:r>
    </w:p>
    <w:p w14:paraId="5EC5F76B" w14:textId="131E4497" w:rsidR="00F41B26" w:rsidRPr="006E67D5" w:rsidRDefault="00F41B26">
      <w:pPr>
        <w:rPr>
          <w:color w:val="000000" w:themeColor="text1"/>
        </w:rPr>
      </w:pPr>
    </w:p>
    <w:p w14:paraId="0B3A069D" w14:textId="4C1C6507" w:rsidR="00934497" w:rsidRPr="006E67D5" w:rsidRDefault="00934497">
      <w:pPr>
        <w:rPr>
          <w:color w:val="000000" w:themeColor="text1"/>
        </w:rPr>
      </w:pPr>
    </w:p>
    <w:p w14:paraId="123E16C7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Приложение:</w:t>
      </w:r>
    </w:p>
    <w:p w14:paraId="72FC9CF1" w14:textId="2B74812B" w:rsidR="00934497" w:rsidRPr="006E67D5" w:rsidRDefault="006E67D5" w:rsidP="00934497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Номенклатура закупаемой продукции</w:t>
      </w:r>
    </w:p>
    <w:p w14:paraId="601DC2C8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</w:p>
    <w:p w14:paraId="785C9146" w14:textId="77777777" w:rsidR="00934497" w:rsidRPr="006E67D5" w:rsidRDefault="00934497">
      <w:pPr>
        <w:rPr>
          <w:color w:val="000000" w:themeColor="text1"/>
        </w:rPr>
      </w:pPr>
    </w:p>
    <w:sectPr w:rsidR="00934497" w:rsidRPr="006E67D5" w:rsidSect="004800B6">
      <w:pgSz w:w="11906" w:h="16838"/>
      <w:pgMar w:top="1418" w:right="851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8E863" w14:textId="77777777" w:rsidR="00E6547F" w:rsidRDefault="00E6547F" w:rsidP="00F41B26">
      <w:r>
        <w:separator/>
      </w:r>
    </w:p>
  </w:endnote>
  <w:endnote w:type="continuationSeparator" w:id="0">
    <w:p w14:paraId="7BA83386" w14:textId="77777777" w:rsidR="00E6547F" w:rsidRDefault="00E6547F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CD93B" w14:textId="77777777" w:rsidR="00E6547F" w:rsidRDefault="00E6547F" w:rsidP="00F41B26">
      <w:r>
        <w:separator/>
      </w:r>
    </w:p>
  </w:footnote>
  <w:footnote w:type="continuationSeparator" w:id="0">
    <w:p w14:paraId="277468DF" w14:textId="77777777" w:rsidR="00E6547F" w:rsidRDefault="00E6547F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2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0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7"/>
  </w:num>
  <w:num w:numId="29">
    <w:abstractNumId w:val="21"/>
  </w:num>
  <w:num w:numId="30">
    <w:abstractNumId w:val="1"/>
  </w:num>
  <w:num w:numId="31">
    <w:abstractNumId w:val="29"/>
  </w:num>
  <w:num w:numId="32">
    <w:abstractNumId w:val="22"/>
  </w:num>
  <w:num w:numId="33">
    <w:abstractNumId w:val="13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04C1F"/>
    <w:rsid w:val="00010A1D"/>
    <w:rsid w:val="00050918"/>
    <w:rsid w:val="0007084D"/>
    <w:rsid w:val="000C2417"/>
    <w:rsid w:val="000C6E60"/>
    <w:rsid w:val="000E2E3B"/>
    <w:rsid w:val="0012621F"/>
    <w:rsid w:val="001415FC"/>
    <w:rsid w:val="001568CF"/>
    <w:rsid w:val="00177436"/>
    <w:rsid w:val="00191B86"/>
    <w:rsid w:val="001A1F6D"/>
    <w:rsid w:val="001B64BD"/>
    <w:rsid w:val="00210C22"/>
    <w:rsid w:val="00224037"/>
    <w:rsid w:val="00250288"/>
    <w:rsid w:val="002C1441"/>
    <w:rsid w:val="002D4190"/>
    <w:rsid w:val="002E32CE"/>
    <w:rsid w:val="003228E9"/>
    <w:rsid w:val="00333F70"/>
    <w:rsid w:val="00365E83"/>
    <w:rsid w:val="00366F6C"/>
    <w:rsid w:val="0037617B"/>
    <w:rsid w:val="003859DA"/>
    <w:rsid w:val="003B0B64"/>
    <w:rsid w:val="004168CA"/>
    <w:rsid w:val="004325C5"/>
    <w:rsid w:val="004336B5"/>
    <w:rsid w:val="00477137"/>
    <w:rsid w:val="004800B6"/>
    <w:rsid w:val="004829BB"/>
    <w:rsid w:val="00486FFD"/>
    <w:rsid w:val="004A18EF"/>
    <w:rsid w:val="004A543A"/>
    <w:rsid w:val="004B317F"/>
    <w:rsid w:val="004B5A15"/>
    <w:rsid w:val="00525797"/>
    <w:rsid w:val="00533D52"/>
    <w:rsid w:val="00566FF8"/>
    <w:rsid w:val="00583C37"/>
    <w:rsid w:val="005927DC"/>
    <w:rsid w:val="00597193"/>
    <w:rsid w:val="005B174C"/>
    <w:rsid w:val="005F7829"/>
    <w:rsid w:val="0062128B"/>
    <w:rsid w:val="0063553D"/>
    <w:rsid w:val="00640FEB"/>
    <w:rsid w:val="00656686"/>
    <w:rsid w:val="006B58E7"/>
    <w:rsid w:val="006E67D5"/>
    <w:rsid w:val="006F5794"/>
    <w:rsid w:val="00711814"/>
    <w:rsid w:val="00717D04"/>
    <w:rsid w:val="007253C7"/>
    <w:rsid w:val="00732D69"/>
    <w:rsid w:val="0073483E"/>
    <w:rsid w:val="0075767D"/>
    <w:rsid w:val="00760686"/>
    <w:rsid w:val="007B6E9B"/>
    <w:rsid w:val="007D30A3"/>
    <w:rsid w:val="0080632C"/>
    <w:rsid w:val="00820AF6"/>
    <w:rsid w:val="00841C6A"/>
    <w:rsid w:val="00855780"/>
    <w:rsid w:val="0086662B"/>
    <w:rsid w:val="008A31D1"/>
    <w:rsid w:val="008D5895"/>
    <w:rsid w:val="008F0C5F"/>
    <w:rsid w:val="00907AF1"/>
    <w:rsid w:val="009274C7"/>
    <w:rsid w:val="00934497"/>
    <w:rsid w:val="00943389"/>
    <w:rsid w:val="00954640"/>
    <w:rsid w:val="00955FE3"/>
    <w:rsid w:val="00970661"/>
    <w:rsid w:val="00A07BE9"/>
    <w:rsid w:val="00AA5ACD"/>
    <w:rsid w:val="00B110A1"/>
    <w:rsid w:val="00B3262B"/>
    <w:rsid w:val="00B42683"/>
    <w:rsid w:val="00B53B25"/>
    <w:rsid w:val="00B85E7D"/>
    <w:rsid w:val="00B9103C"/>
    <w:rsid w:val="00BB35E6"/>
    <w:rsid w:val="00BF5A15"/>
    <w:rsid w:val="00C1294D"/>
    <w:rsid w:val="00C21B95"/>
    <w:rsid w:val="00C2512C"/>
    <w:rsid w:val="00C27BE9"/>
    <w:rsid w:val="00C40056"/>
    <w:rsid w:val="00C45C62"/>
    <w:rsid w:val="00C50765"/>
    <w:rsid w:val="00C81D20"/>
    <w:rsid w:val="00C87557"/>
    <w:rsid w:val="00CE0EC5"/>
    <w:rsid w:val="00CE2739"/>
    <w:rsid w:val="00CE760F"/>
    <w:rsid w:val="00D0081C"/>
    <w:rsid w:val="00D01544"/>
    <w:rsid w:val="00D03F24"/>
    <w:rsid w:val="00D42144"/>
    <w:rsid w:val="00D4444E"/>
    <w:rsid w:val="00D46068"/>
    <w:rsid w:val="00DB107B"/>
    <w:rsid w:val="00DC08E3"/>
    <w:rsid w:val="00DC2CD2"/>
    <w:rsid w:val="00DE6929"/>
    <w:rsid w:val="00DF18E2"/>
    <w:rsid w:val="00E1019A"/>
    <w:rsid w:val="00E20A15"/>
    <w:rsid w:val="00E6547F"/>
    <w:rsid w:val="00E95091"/>
    <w:rsid w:val="00E958EE"/>
    <w:rsid w:val="00EA58AE"/>
    <w:rsid w:val="00ED288C"/>
    <w:rsid w:val="00ED6013"/>
    <w:rsid w:val="00EE46DF"/>
    <w:rsid w:val="00EF282D"/>
    <w:rsid w:val="00F1306D"/>
    <w:rsid w:val="00F23A67"/>
    <w:rsid w:val="00F41B26"/>
    <w:rsid w:val="00F43CA5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F0C5F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2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3ACC3-AC3A-4C37-9052-A86BC619C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2208</Words>
  <Characters>12587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19</cp:revision>
  <dcterms:created xsi:type="dcterms:W3CDTF">2023-10-13T05:04:00Z</dcterms:created>
  <dcterms:modified xsi:type="dcterms:W3CDTF">2025-10-15T09:24:00Z</dcterms:modified>
</cp:coreProperties>
</file>